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29"/>
        <w:gridCol w:w="4394"/>
      </w:tblGrid>
      <w:tr w:rsidR="006324F7" w:rsidTr="006324F7">
        <w:tc>
          <w:tcPr>
            <w:tcW w:w="5529" w:type="dxa"/>
          </w:tcPr>
          <w:p w:rsidR="006324F7" w:rsidRDefault="006324F7" w:rsidP="006324F7">
            <w:pPr>
              <w:jc w:val="right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4394" w:type="dxa"/>
          </w:tcPr>
          <w:p w:rsidR="006324F7" w:rsidRPr="006324F7" w:rsidRDefault="006324F7" w:rsidP="006324F7">
            <w:pPr>
              <w:spacing w:line="240" w:lineRule="exact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6324F7">
              <w:rPr>
                <w:rFonts w:eastAsia="Times New Roman"/>
                <w:bCs/>
                <w:sz w:val="28"/>
                <w:szCs w:val="28"/>
              </w:rPr>
              <w:t>УТВЕРЖДЁН</w:t>
            </w:r>
          </w:p>
          <w:p w:rsidR="006324F7" w:rsidRPr="006324F7" w:rsidRDefault="006324F7" w:rsidP="006324F7">
            <w:pPr>
              <w:spacing w:line="240" w:lineRule="exact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6324F7">
              <w:rPr>
                <w:rFonts w:eastAsia="Times New Roman"/>
                <w:bCs/>
                <w:sz w:val="28"/>
                <w:szCs w:val="28"/>
              </w:rPr>
              <w:t>постановлением администрации</w:t>
            </w:r>
          </w:p>
          <w:p w:rsidR="006324F7" w:rsidRPr="006324F7" w:rsidRDefault="006324F7" w:rsidP="006324F7">
            <w:pPr>
              <w:spacing w:line="240" w:lineRule="exact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6324F7">
              <w:rPr>
                <w:rFonts w:eastAsia="Times New Roman"/>
                <w:bCs/>
                <w:sz w:val="28"/>
                <w:szCs w:val="28"/>
              </w:rPr>
              <w:t>Арзгирского муниципального</w:t>
            </w:r>
          </w:p>
          <w:p w:rsidR="006324F7" w:rsidRPr="006324F7" w:rsidRDefault="006324F7" w:rsidP="006324F7">
            <w:pPr>
              <w:spacing w:line="240" w:lineRule="exact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6324F7">
              <w:rPr>
                <w:rFonts w:eastAsia="Times New Roman"/>
                <w:bCs/>
                <w:sz w:val="28"/>
                <w:szCs w:val="28"/>
              </w:rPr>
              <w:t>округа Ставропольского края</w:t>
            </w:r>
          </w:p>
          <w:p w:rsidR="006324F7" w:rsidRPr="006324F7" w:rsidRDefault="006324F7" w:rsidP="006324F7">
            <w:pPr>
              <w:spacing w:line="240" w:lineRule="exact"/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от 23 сентября</w:t>
            </w:r>
            <w:r w:rsidRPr="006324F7">
              <w:rPr>
                <w:rFonts w:eastAsia="Times New Roman"/>
                <w:bCs/>
                <w:sz w:val="28"/>
                <w:szCs w:val="28"/>
              </w:rPr>
              <w:t xml:space="preserve"> 2022 г. №</w:t>
            </w:r>
            <w:r>
              <w:rPr>
                <w:rFonts w:eastAsia="Times New Roman"/>
                <w:bCs/>
                <w:sz w:val="28"/>
                <w:szCs w:val="28"/>
              </w:rPr>
              <w:t xml:space="preserve"> 575</w:t>
            </w:r>
          </w:p>
          <w:p w:rsidR="006324F7" w:rsidRDefault="006324F7" w:rsidP="006324F7">
            <w:pPr>
              <w:jc w:val="right"/>
              <w:rPr>
                <w:rFonts w:eastAsia="Times New Roman"/>
                <w:bCs/>
                <w:sz w:val="28"/>
                <w:szCs w:val="28"/>
              </w:rPr>
            </w:pPr>
          </w:p>
        </w:tc>
      </w:tr>
    </w:tbl>
    <w:p w:rsidR="006324F7" w:rsidRDefault="006324F7" w:rsidP="006324F7">
      <w:pPr>
        <w:spacing w:line="200" w:lineRule="exact"/>
        <w:rPr>
          <w:sz w:val="20"/>
          <w:szCs w:val="20"/>
        </w:rPr>
      </w:pPr>
    </w:p>
    <w:p w:rsidR="006324F7" w:rsidRDefault="006324F7" w:rsidP="006324F7">
      <w:pPr>
        <w:spacing w:line="250" w:lineRule="exact"/>
        <w:rPr>
          <w:sz w:val="20"/>
          <w:szCs w:val="20"/>
        </w:rPr>
      </w:pPr>
    </w:p>
    <w:p w:rsidR="006324F7" w:rsidRDefault="006324F7" w:rsidP="006324F7">
      <w:pPr>
        <w:spacing w:line="240" w:lineRule="exact"/>
        <w:ind w:right="157"/>
        <w:jc w:val="center"/>
        <w:rPr>
          <w:sz w:val="20"/>
          <w:szCs w:val="20"/>
        </w:rPr>
      </w:pPr>
      <w:r w:rsidRPr="006324F7">
        <w:rPr>
          <w:rFonts w:eastAsia="Times New Roman"/>
          <w:bCs/>
          <w:sz w:val="28"/>
          <w:szCs w:val="28"/>
        </w:rPr>
        <w:t>СОСТАВ</w:t>
      </w:r>
    </w:p>
    <w:p w:rsidR="006324F7" w:rsidRPr="00B71F76" w:rsidRDefault="006324F7" w:rsidP="00060228">
      <w:pPr>
        <w:spacing w:line="240" w:lineRule="exact"/>
        <w:ind w:right="157"/>
        <w:jc w:val="center"/>
        <w:rPr>
          <w:sz w:val="28"/>
          <w:szCs w:val="28"/>
        </w:rPr>
      </w:pPr>
      <w:r w:rsidRPr="00B71F76">
        <w:rPr>
          <w:rFonts w:eastAsia="Times New Roman"/>
          <w:sz w:val="28"/>
          <w:szCs w:val="28"/>
        </w:rPr>
        <w:t xml:space="preserve">комиссии по контролю за состоянием сооружений и конструкций на </w:t>
      </w:r>
      <w:r>
        <w:rPr>
          <w:rFonts w:eastAsia="Times New Roman"/>
          <w:sz w:val="28"/>
          <w:szCs w:val="28"/>
        </w:rPr>
        <w:t xml:space="preserve">                 </w:t>
      </w:r>
      <w:r w:rsidRPr="00B71F76">
        <w:rPr>
          <w:rFonts w:eastAsia="Times New Roman"/>
          <w:sz w:val="28"/>
          <w:szCs w:val="28"/>
        </w:rPr>
        <w:t>детских</w:t>
      </w:r>
      <w:r>
        <w:rPr>
          <w:sz w:val="28"/>
          <w:szCs w:val="28"/>
        </w:rPr>
        <w:t xml:space="preserve"> </w:t>
      </w:r>
      <w:r w:rsidRPr="00B71F76">
        <w:rPr>
          <w:rFonts w:eastAsia="Times New Roman"/>
          <w:sz w:val="28"/>
          <w:szCs w:val="28"/>
        </w:rPr>
        <w:t>игровых и спортивных площадках, расположенных на территории</w:t>
      </w:r>
    </w:p>
    <w:p w:rsidR="006324F7" w:rsidRDefault="006324F7" w:rsidP="00060228">
      <w:pPr>
        <w:spacing w:line="240" w:lineRule="exact"/>
        <w:jc w:val="center"/>
        <w:rPr>
          <w:bCs/>
          <w:sz w:val="28"/>
          <w:szCs w:val="28"/>
        </w:rPr>
      </w:pPr>
      <w:r w:rsidRPr="00B71F76">
        <w:rPr>
          <w:rFonts w:eastAsia="Times New Roman"/>
          <w:sz w:val="28"/>
          <w:szCs w:val="28"/>
        </w:rPr>
        <w:t>Арзгирского муниципального округа Ставропольского края</w:t>
      </w:r>
      <w:r>
        <w:rPr>
          <w:rFonts w:eastAsia="Times New Roman"/>
          <w:sz w:val="28"/>
          <w:szCs w:val="28"/>
        </w:rPr>
        <w:t xml:space="preserve">, </w:t>
      </w:r>
      <w:r>
        <w:rPr>
          <w:bCs/>
          <w:sz w:val="28"/>
          <w:szCs w:val="28"/>
        </w:rPr>
        <w:t>находящихся в собственности Арзгирского муниципального округа Ставропольского края</w:t>
      </w:r>
    </w:p>
    <w:p w:rsidR="00060228" w:rsidRPr="00086EBB" w:rsidRDefault="00060228" w:rsidP="00060228">
      <w:pPr>
        <w:spacing w:line="240" w:lineRule="exact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(далее - комиссия)</w:t>
      </w:r>
    </w:p>
    <w:p w:rsidR="006324F7" w:rsidRPr="00B71F76" w:rsidRDefault="006324F7" w:rsidP="006324F7">
      <w:pPr>
        <w:ind w:right="157"/>
        <w:jc w:val="center"/>
        <w:rPr>
          <w:sz w:val="28"/>
          <w:szCs w:val="28"/>
        </w:rPr>
      </w:pPr>
    </w:p>
    <w:p w:rsidR="006324F7" w:rsidRDefault="006324F7" w:rsidP="006324F7">
      <w:pPr>
        <w:rPr>
          <w:sz w:val="28"/>
          <w:szCs w:val="28"/>
        </w:rPr>
      </w:pPr>
    </w:p>
    <w:p w:rsidR="004E424D" w:rsidRPr="00B71F76" w:rsidRDefault="004E424D" w:rsidP="006324F7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22"/>
        <w:gridCol w:w="6849"/>
      </w:tblGrid>
      <w:tr w:rsidR="006324F7" w:rsidRPr="00B71F76" w:rsidTr="00D71CA0">
        <w:tc>
          <w:tcPr>
            <w:tcW w:w="2802" w:type="dxa"/>
          </w:tcPr>
          <w:p w:rsidR="006324F7" w:rsidRPr="00B71F76" w:rsidRDefault="006324F7" w:rsidP="006324F7">
            <w:pPr>
              <w:spacing w:line="240" w:lineRule="exact"/>
              <w:rPr>
                <w:sz w:val="28"/>
                <w:szCs w:val="28"/>
              </w:rPr>
            </w:pPr>
            <w:r w:rsidRPr="00B71F76">
              <w:rPr>
                <w:sz w:val="28"/>
                <w:szCs w:val="28"/>
              </w:rPr>
              <w:t xml:space="preserve">Черныш Михаил Иванович </w:t>
            </w:r>
          </w:p>
        </w:tc>
        <w:tc>
          <w:tcPr>
            <w:tcW w:w="7331" w:type="dxa"/>
          </w:tcPr>
          <w:p w:rsidR="006324F7" w:rsidRDefault="006324F7" w:rsidP="006324F7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B71F76">
              <w:rPr>
                <w:sz w:val="28"/>
                <w:szCs w:val="28"/>
              </w:rPr>
              <w:t>аместитель главы администрации – начальник терр</w:t>
            </w:r>
            <w:r w:rsidRPr="00B71F76">
              <w:rPr>
                <w:sz w:val="28"/>
                <w:szCs w:val="28"/>
              </w:rPr>
              <w:t>и</w:t>
            </w:r>
            <w:r w:rsidRPr="00B71F76">
              <w:rPr>
                <w:sz w:val="28"/>
                <w:szCs w:val="28"/>
              </w:rPr>
              <w:t xml:space="preserve">ториального отдела администрации Арзгирского </w:t>
            </w:r>
            <w:r>
              <w:rPr>
                <w:sz w:val="28"/>
                <w:szCs w:val="28"/>
              </w:rPr>
              <w:t xml:space="preserve">             </w:t>
            </w:r>
            <w:r w:rsidRPr="00B71F76">
              <w:rPr>
                <w:sz w:val="28"/>
                <w:szCs w:val="28"/>
              </w:rPr>
              <w:t xml:space="preserve">муниципального округа Ставропольского края в </w:t>
            </w:r>
            <w:r>
              <w:rPr>
                <w:sz w:val="28"/>
                <w:szCs w:val="28"/>
              </w:rPr>
              <w:t xml:space="preserve">                   </w:t>
            </w:r>
            <w:r w:rsidRPr="00B71F76">
              <w:rPr>
                <w:sz w:val="28"/>
                <w:szCs w:val="28"/>
              </w:rPr>
              <w:t>с. Арзгир</w:t>
            </w:r>
            <w:r>
              <w:rPr>
                <w:sz w:val="28"/>
                <w:szCs w:val="28"/>
              </w:rPr>
              <w:t>, председатель комиссии</w:t>
            </w:r>
            <w:r w:rsidRPr="00B71F76">
              <w:rPr>
                <w:sz w:val="28"/>
                <w:szCs w:val="28"/>
              </w:rPr>
              <w:t xml:space="preserve"> </w:t>
            </w:r>
          </w:p>
          <w:p w:rsidR="006324F7" w:rsidRPr="00B71F76" w:rsidRDefault="006324F7" w:rsidP="006324F7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6324F7" w:rsidRPr="00B71F76" w:rsidTr="00D71CA0">
        <w:tc>
          <w:tcPr>
            <w:tcW w:w="2802" w:type="dxa"/>
          </w:tcPr>
          <w:p w:rsidR="006324F7" w:rsidRPr="00B71F76" w:rsidRDefault="006324F7" w:rsidP="006324F7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Иващенко Василий Васильевич</w:t>
            </w:r>
          </w:p>
        </w:tc>
        <w:tc>
          <w:tcPr>
            <w:tcW w:w="7331" w:type="dxa"/>
          </w:tcPr>
          <w:p w:rsidR="006324F7" w:rsidRDefault="006324F7" w:rsidP="006324F7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B71F76">
              <w:rPr>
                <w:sz w:val="28"/>
                <w:szCs w:val="28"/>
              </w:rPr>
              <w:t>аместитель</w:t>
            </w:r>
            <w:r>
              <w:rPr>
                <w:sz w:val="28"/>
                <w:szCs w:val="28"/>
              </w:rPr>
              <w:t xml:space="preserve"> </w:t>
            </w:r>
            <w:r w:rsidRPr="00B71F76">
              <w:rPr>
                <w:sz w:val="28"/>
                <w:szCs w:val="28"/>
              </w:rPr>
              <w:t>начальник</w:t>
            </w:r>
            <w:r>
              <w:rPr>
                <w:sz w:val="28"/>
                <w:szCs w:val="28"/>
              </w:rPr>
              <w:t>а</w:t>
            </w:r>
            <w:r w:rsidRPr="00B71F76">
              <w:rPr>
                <w:sz w:val="28"/>
                <w:szCs w:val="28"/>
              </w:rPr>
              <w:t xml:space="preserve"> территориального отдела </w:t>
            </w:r>
            <w:r>
              <w:rPr>
                <w:sz w:val="28"/>
                <w:szCs w:val="28"/>
              </w:rPr>
              <w:t xml:space="preserve">            </w:t>
            </w:r>
            <w:r w:rsidRPr="00B71F76">
              <w:rPr>
                <w:sz w:val="28"/>
                <w:szCs w:val="28"/>
              </w:rPr>
              <w:t>администрации Арзгирского муниципального округа Ставропольского края в с. Арзгир</w:t>
            </w:r>
            <w:r>
              <w:rPr>
                <w:sz w:val="28"/>
                <w:szCs w:val="28"/>
              </w:rPr>
              <w:t>, заместитель пре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седателя комиссии</w:t>
            </w:r>
          </w:p>
          <w:p w:rsidR="006324F7" w:rsidRPr="00B71F76" w:rsidRDefault="006324F7" w:rsidP="006324F7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6324F7" w:rsidRPr="00B71F76" w:rsidTr="00D71CA0">
        <w:tc>
          <w:tcPr>
            <w:tcW w:w="2802" w:type="dxa"/>
          </w:tcPr>
          <w:p w:rsidR="006324F7" w:rsidRPr="00B71F76" w:rsidRDefault="006324F7" w:rsidP="006324F7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Фисун Александр Николаевич </w:t>
            </w:r>
          </w:p>
        </w:tc>
        <w:tc>
          <w:tcPr>
            <w:tcW w:w="7331" w:type="dxa"/>
          </w:tcPr>
          <w:p w:rsidR="006324F7" w:rsidRPr="00B71F76" w:rsidRDefault="006324F7" w:rsidP="006324F7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муниципального хозяйства админ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страции Арзгирского муниципального округа Ставр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польского края, секретарь комиссии  </w:t>
            </w:r>
          </w:p>
        </w:tc>
      </w:tr>
      <w:tr w:rsidR="006324F7" w:rsidRPr="00B71F76" w:rsidTr="00D71CA0">
        <w:tc>
          <w:tcPr>
            <w:tcW w:w="10133" w:type="dxa"/>
            <w:gridSpan w:val="2"/>
          </w:tcPr>
          <w:p w:rsidR="006324F7" w:rsidRDefault="006324F7" w:rsidP="006324F7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6324F7" w:rsidRPr="00B71F76" w:rsidRDefault="006324F7" w:rsidP="006324F7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</w:tc>
      </w:tr>
      <w:tr w:rsidR="006324F7" w:rsidRPr="00B71F76" w:rsidTr="00D71CA0">
        <w:tc>
          <w:tcPr>
            <w:tcW w:w="2802" w:type="dxa"/>
          </w:tcPr>
          <w:p w:rsidR="006324F7" w:rsidRDefault="006324F7" w:rsidP="006324F7">
            <w:pPr>
              <w:spacing w:line="240" w:lineRule="exact"/>
              <w:jc w:val="both"/>
              <w:rPr>
                <w:color w:val="000000" w:themeColor="text1"/>
                <w:sz w:val="28"/>
              </w:rPr>
            </w:pPr>
          </w:p>
          <w:p w:rsidR="006324F7" w:rsidRPr="00A25EBB" w:rsidRDefault="006324F7" w:rsidP="006324F7">
            <w:pPr>
              <w:spacing w:line="240" w:lineRule="exact"/>
              <w:jc w:val="both"/>
              <w:rPr>
                <w:color w:val="000000" w:themeColor="text1"/>
                <w:sz w:val="28"/>
              </w:rPr>
            </w:pPr>
            <w:r w:rsidRPr="00A25EBB">
              <w:rPr>
                <w:color w:val="000000" w:themeColor="text1"/>
                <w:sz w:val="28"/>
              </w:rPr>
              <w:t>Вишняков Петр</w:t>
            </w:r>
          </w:p>
          <w:p w:rsidR="006324F7" w:rsidRPr="00B71F76" w:rsidRDefault="006324F7" w:rsidP="006324F7">
            <w:pPr>
              <w:spacing w:line="240" w:lineRule="exact"/>
              <w:rPr>
                <w:sz w:val="28"/>
                <w:szCs w:val="28"/>
              </w:rPr>
            </w:pPr>
            <w:r w:rsidRPr="00A25EBB">
              <w:rPr>
                <w:color w:val="000000" w:themeColor="text1"/>
                <w:sz w:val="28"/>
              </w:rPr>
              <w:t>Владимирович</w:t>
            </w:r>
          </w:p>
        </w:tc>
        <w:tc>
          <w:tcPr>
            <w:tcW w:w="7331" w:type="dxa"/>
          </w:tcPr>
          <w:p w:rsidR="006324F7" w:rsidRPr="00A25EBB" w:rsidRDefault="006324F7" w:rsidP="006324F7">
            <w:pPr>
              <w:spacing w:line="240" w:lineRule="exact"/>
              <w:jc w:val="both"/>
              <w:rPr>
                <w:color w:val="000000" w:themeColor="text1"/>
                <w:sz w:val="28"/>
              </w:rPr>
            </w:pPr>
          </w:p>
          <w:p w:rsidR="006324F7" w:rsidRPr="00A25EBB" w:rsidRDefault="006324F7" w:rsidP="006324F7">
            <w:pPr>
              <w:spacing w:line="240" w:lineRule="exact"/>
              <w:jc w:val="both"/>
              <w:rPr>
                <w:color w:val="000000" w:themeColor="text1"/>
                <w:sz w:val="28"/>
              </w:rPr>
            </w:pPr>
            <w:r w:rsidRPr="00A25EBB">
              <w:rPr>
                <w:color w:val="000000" w:themeColor="text1"/>
                <w:sz w:val="28"/>
              </w:rPr>
              <w:t>начальник территориального отдела администрации Арзгирского муниципального округа в с. Петропа</w:t>
            </w:r>
            <w:r w:rsidRPr="00A25EBB">
              <w:rPr>
                <w:color w:val="000000" w:themeColor="text1"/>
                <w:sz w:val="28"/>
              </w:rPr>
              <w:t>в</w:t>
            </w:r>
            <w:r w:rsidRPr="00A25EBB">
              <w:rPr>
                <w:color w:val="000000" w:themeColor="text1"/>
                <w:sz w:val="28"/>
              </w:rPr>
              <w:t>ловском</w:t>
            </w:r>
          </w:p>
        </w:tc>
      </w:tr>
      <w:tr w:rsidR="006324F7" w:rsidTr="00D71CA0">
        <w:trPr>
          <w:trHeight w:val="900"/>
        </w:trPr>
        <w:tc>
          <w:tcPr>
            <w:tcW w:w="2802" w:type="dxa"/>
          </w:tcPr>
          <w:p w:rsidR="006324F7" w:rsidRDefault="006324F7" w:rsidP="006324F7">
            <w:pPr>
              <w:spacing w:line="240" w:lineRule="exact"/>
              <w:rPr>
                <w:color w:val="000000" w:themeColor="text1"/>
                <w:sz w:val="28"/>
              </w:rPr>
            </w:pPr>
          </w:p>
          <w:p w:rsidR="006324F7" w:rsidRPr="00A25EBB" w:rsidRDefault="006324F7" w:rsidP="006324F7">
            <w:pPr>
              <w:spacing w:line="240" w:lineRule="exact"/>
              <w:rPr>
                <w:color w:val="000000" w:themeColor="text1"/>
                <w:sz w:val="28"/>
              </w:rPr>
            </w:pPr>
            <w:r w:rsidRPr="00A25EBB">
              <w:rPr>
                <w:color w:val="000000" w:themeColor="text1"/>
                <w:sz w:val="28"/>
              </w:rPr>
              <w:t>Иващенко Василий</w:t>
            </w:r>
          </w:p>
          <w:p w:rsidR="006324F7" w:rsidRDefault="006324F7" w:rsidP="006324F7">
            <w:pPr>
              <w:spacing w:line="240" w:lineRule="exact"/>
            </w:pPr>
            <w:r w:rsidRPr="00A25EBB">
              <w:rPr>
                <w:color w:val="000000" w:themeColor="text1"/>
                <w:sz w:val="28"/>
              </w:rPr>
              <w:t>Андреевич</w:t>
            </w:r>
          </w:p>
        </w:tc>
        <w:tc>
          <w:tcPr>
            <w:tcW w:w="7331" w:type="dxa"/>
          </w:tcPr>
          <w:p w:rsidR="006324F7" w:rsidRDefault="006324F7" w:rsidP="006324F7">
            <w:pPr>
              <w:spacing w:line="240" w:lineRule="exact"/>
              <w:jc w:val="both"/>
              <w:rPr>
                <w:color w:val="000000" w:themeColor="text1"/>
                <w:sz w:val="28"/>
              </w:rPr>
            </w:pPr>
          </w:p>
          <w:p w:rsidR="006324F7" w:rsidRDefault="006324F7" w:rsidP="006324F7">
            <w:pPr>
              <w:spacing w:line="240" w:lineRule="exact"/>
              <w:jc w:val="both"/>
            </w:pPr>
            <w:r w:rsidRPr="00A25EBB">
              <w:rPr>
                <w:color w:val="000000" w:themeColor="text1"/>
                <w:sz w:val="28"/>
              </w:rPr>
              <w:t>старший экономист, и.о. начальника территориального отдела администрации Арзгирского муниципального округа в с. Родниковском</w:t>
            </w:r>
          </w:p>
        </w:tc>
      </w:tr>
      <w:tr w:rsidR="006324F7" w:rsidTr="00D71CA0">
        <w:trPr>
          <w:trHeight w:val="630"/>
        </w:trPr>
        <w:tc>
          <w:tcPr>
            <w:tcW w:w="2802" w:type="dxa"/>
          </w:tcPr>
          <w:p w:rsidR="006324F7" w:rsidRDefault="006324F7" w:rsidP="006324F7">
            <w:pPr>
              <w:spacing w:line="240" w:lineRule="exact"/>
              <w:rPr>
                <w:color w:val="000000" w:themeColor="text1"/>
                <w:sz w:val="28"/>
              </w:rPr>
            </w:pPr>
          </w:p>
          <w:p w:rsidR="006324F7" w:rsidRDefault="006324F7" w:rsidP="006324F7">
            <w:pPr>
              <w:spacing w:line="240" w:lineRule="exact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 xml:space="preserve">Коваль Пётр </w:t>
            </w:r>
          </w:p>
          <w:p w:rsidR="006324F7" w:rsidRPr="00A25EBB" w:rsidRDefault="006324F7" w:rsidP="006324F7">
            <w:pPr>
              <w:spacing w:line="240" w:lineRule="exact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Петрович</w:t>
            </w:r>
          </w:p>
        </w:tc>
        <w:tc>
          <w:tcPr>
            <w:tcW w:w="7331" w:type="dxa"/>
          </w:tcPr>
          <w:p w:rsidR="006324F7" w:rsidRDefault="006324F7" w:rsidP="006324F7">
            <w:pPr>
              <w:spacing w:line="240" w:lineRule="exact"/>
              <w:jc w:val="both"/>
              <w:rPr>
                <w:color w:val="000000" w:themeColor="text1"/>
                <w:sz w:val="28"/>
              </w:rPr>
            </w:pPr>
          </w:p>
          <w:p w:rsidR="006324F7" w:rsidRPr="00A25EBB" w:rsidRDefault="006324F7" w:rsidP="006324F7">
            <w:pPr>
              <w:spacing w:line="240" w:lineRule="exact"/>
              <w:jc w:val="both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начальник МБУ «Участок благоустройства»</w:t>
            </w:r>
          </w:p>
        </w:tc>
      </w:tr>
      <w:tr w:rsidR="006324F7" w:rsidTr="00D71CA0">
        <w:tc>
          <w:tcPr>
            <w:tcW w:w="2802" w:type="dxa"/>
          </w:tcPr>
          <w:p w:rsidR="006324F7" w:rsidRDefault="006324F7" w:rsidP="006324F7">
            <w:pPr>
              <w:spacing w:line="240" w:lineRule="exact"/>
              <w:jc w:val="both"/>
              <w:rPr>
                <w:color w:val="000000" w:themeColor="text1"/>
                <w:sz w:val="28"/>
              </w:rPr>
            </w:pPr>
          </w:p>
          <w:p w:rsidR="006324F7" w:rsidRPr="00A25EBB" w:rsidRDefault="006324F7" w:rsidP="006324F7">
            <w:pPr>
              <w:spacing w:line="240" w:lineRule="exact"/>
              <w:jc w:val="both"/>
              <w:rPr>
                <w:color w:val="000000" w:themeColor="text1"/>
                <w:sz w:val="28"/>
              </w:rPr>
            </w:pPr>
            <w:r w:rsidRPr="00A25EBB">
              <w:rPr>
                <w:color w:val="000000" w:themeColor="text1"/>
                <w:sz w:val="28"/>
              </w:rPr>
              <w:t>Луценко Наталья</w:t>
            </w:r>
          </w:p>
          <w:p w:rsidR="006324F7" w:rsidRPr="00A25EBB" w:rsidRDefault="006324F7" w:rsidP="006324F7">
            <w:pPr>
              <w:spacing w:line="240" w:lineRule="exact"/>
              <w:jc w:val="both"/>
              <w:rPr>
                <w:color w:val="000000" w:themeColor="text1"/>
                <w:sz w:val="28"/>
              </w:rPr>
            </w:pPr>
            <w:r w:rsidRPr="00A25EBB">
              <w:rPr>
                <w:color w:val="000000" w:themeColor="text1"/>
                <w:sz w:val="28"/>
              </w:rPr>
              <w:t>Ивановна</w:t>
            </w:r>
          </w:p>
          <w:p w:rsidR="006324F7" w:rsidRPr="00A25EBB" w:rsidRDefault="006324F7" w:rsidP="006324F7">
            <w:pPr>
              <w:spacing w:line="240" w:lineRule="exact"/>
              <w:jc w:val="both"/>
              <w:rPr>
                <w:color w:val="000000" w:themeColor="text1"/>
                <w:sz w:val="28"/>
              </w:rPr>
            </w:pPr>
          </w:p>
          <w:p w:rsidR="006324F7" w:rsidRDefault="006324F7" w:rsidP="006324F7">
            <w:pPr>
              <w:spacing w:line="240" w:lineRule="exact"/>
            </w:pPr>
          </w:p>
        </w:tc>
        <w:tc>
          <w:tcPr>
            <w:tcW w:w="7331" w:type="dxa"/>
          </w:tcPr>
          <w:p w:rsidR="006324F7" w:rsidRDefault="006324F7" w:rsidP="006324F7">
            <w:pPr>
              <w:spacing w:line="240" w:lineRule="exact"/>
              <w:jc w:val="both"/>
              <w:rPr>
                <w:color w:val="000000" w:themeColor="text1"/>
                <w:sz w:val="28"/>
              </w:rPr>
            </w:pPr>
          </w:p>
          <w:p w:rsidR="006324F7" w:rsidRPr="00A25EBB" w:rsidRDefault="006324F7" w:rsidP="006324F7">
            <w:pPr>
              <w:spacing w:line="240" w:lineRule="exact"/>
              <w:jc w:val="both"/>
              <w:rPr>
                <w:color w:val="000000" w:themeColor="text1"/>
                <w:sz w:val="28"/>
              </w:rPr>
            </w:pPr>
            <w:r w:rsidRPr="00A25EBB">
              <w:rPr>
                <w:color w:val="000000" w:themeColor="text1"/>
                <w:sz w:val="28"/>
              </w:rPr>
              <w:t xml:space="preserve">начальник территориального отдела администрации Арзгирского муниципального округа в с. Каменная Балка </w:t>
            </w:r>
          </w:p>
          <w:p w:rsidR="006324F7" w:rsidRDefault="006324F7" w:rsidP="006324F7">
            <w:pPr>
              <w:spacing w:line="240" w:lineRule="exact"/>
              <w:jc w:val="both"/>
            </w:pPr>
          </w:p>
        </w:tc>
      </w:tr>
      <w:tr w:rsidR="006324F7" w:rsidTr="00D71CA0">
        <w:tc>
          <w:tcPr>
            <w:tcW w:w="2802" w:type="dxa"/>
          </w:tcPr>
          <w:p w:rsidR="006324F7" w:rsidRPr="00A25EBB" w:rsidRDefault="006324F7" w:rsidP="006324F7">
            <w:pPr>
              <w:spacing w:line="240" w:lineRule="exact"/>
              <w:jc w:val="both"/>
              <w:rPr>
                <w:color w:val="000000" w:themeColor="text1"/>
                <w:sz w:val="28"/>
              </w:rPr>
            </w:pPr>
            <w:r w:rsidRPr="00A25EBB">
              <w:rPr>
                <w:color w:val="000000" w:themeColor="text1"/>
                <w:sz w:val="28"/>
              </w:rPr>
              <w:t>Мармура Анатолий</w:t>
            </w:r>
          </w:p>
          <w:p w:rsidR="006324F7" w:rsidRDefault="006324F7" w:rsidP="006324F7">
            <w:pPr>
              <w:spacing w:line="240" w:lineRule="exact"/>
            </w:pPr>
            <w:r w:rsidRPr="00A25EBB">
              <w:rPr>
                <w:color w:val="000000" w:themeColor="text1"/>
                <w:sz w:val="28"/>
              </w:rPr>
              <w:t>Фёдорович</w:t>
            </w:r>
          </w:p>
        </w:tc>
        <w:tc>
          <w:tcPr>
            <w:tcW w:w="7331" w:type="dxa"/>
          </w:tcPr>
          <w:p w:rsidR="006324F7" w:rsidRDefault="006324F7" w:rsidP="006324F7">
            <w:pPr>
              <w:spacing w:line="240" w:lineRule="exact"/>
              <w:jc w:val="both"/>
            </w:pPr>
            <w:r w:rsidRPr="00A25EBB">
              <w:rPr>
                <w:color w:val="000000" w:themeColor="text1"/>
                <w:sz w:val="28"/>
              </w:rPr>
              <w:t>начальник территориального отдела администрации Арзгирского муниципального округа в п. Чограйский</w:t>
            </w:r>
          </w:p>
        </w:tc>
      </w:tr>
      <w:tr w:rsidR="006324F7" w:rsidTr="00D71CA0">
        <w:trPr>
          <w:trHeight w:val="615"/>
        </w:trPr>
        <w:tc>
          <w:tcPr>
            <w:tcW w:w="2802" w:type="dxa"/>
          </w:tcPr>
          <w:p w:rsidR="006324F7" w:rsidRDefault="006324F7" w:rsidP="006324F7">
            <w:pPr>
              <w:spacing w:line="240" w:lineRule="exact"/>
              <w:jc w:val="both"/>
              <w:rPr>
                <w:color w:val="000000" w:themeColor="text1"/>
                <w:sz w:val="28"/>
              </w:rPr>
            </w:pPr>
          </w:p>
          <w:p w:rsidR="006324F7" w:rsidRPr="00A25EBB" w:rsidRDefault="006324F7" w:rsidP="006324F7">
            <w:pPr>
              <w:spacing w:line="240" w:lineRule="exact"/>
              <w:jc w:val="both"/>
              <w:rPr>
                <w:color w:val="000000" w:themeColor="text1"/>
                <w:sz w:val="28"/>
              </w:rPr>
            </w:pPr>
            <w:r w:rsidRPr="00A25EBB">
              <w:rPr>
                <w:color w:val="000000" w:themeColor="text1"/>
                <w:sz w:val="28"/>
              </w:rPr>
              <w:t xml:space="preserve">Пантюхин Анатолий </w:t>
            </w:r>
          </w:p>
          <w:p w:rsidR="006324F7" w:rsidRDefault="006324F7" w:rsidP="006324F7">
            <w:pPr>
              <w:spacing w:line="240" w:lineRule="exact"/>
            </w:pPr>
            <w:r w:rsidRPr="00A25EBB">
              <w:rPr>
                <w:color w:val="000000" w:themeColor="text1"/>
                <w:sz w:val="28"/>
              </w:rPr>
              <w:t>Васильевич</w:t>
            </w:r>
          </w:p>
        </w:tc>
        <w:tc>
          <w:tcPr>
            <w:tcW w:w="7331" w:type="dxa"/>
          </w:tcPr>
          <w:p w:rsidR="006324F7" w:rsidRDefault="006324F7" w:rsidP="006324F7">
            <w:pPr>
              <w:spacing w:line="240" w:lineRule="exact"/>
              <w:jc w:val="both"/>
              <w:rPr>
                <w:color w:val="000000" w:themeColor="text1"/>
                <w:sz w:val="28"/>
              </w:rPr>
            </w:pPr>
          </w:p>
          <w:p w:rsidR="006324F7" w:rsidRPr="00A25EBB" w:rsidRDefault="006324F7" w:rsidP="006324F7">
            <w:pPr>
              <w:spacing w:line="240" w:lineRule="exact"/>
              <w:jc w:val="both"/>
              <w:rPr>
                <w:color w:val="000000" w:themeColor="text1"/>
                <w:sz w:val="28"/>
              </w:rPr>
            </w:pPr>
            <w:r w:rsidRPr="00A25EBB">
              <w:rPr>
                <w:color w:val="000000" w:themeColor="text1"/>
                <w:sz w:val="28"/>
              </w:rPr>
              <w:t>начальник территориального отдела администрации Арзгирского муниципального округа в с.  Новором</w:t>
            </w:r>
            <w:r w:rsidRPr="00A25EBB">
              <w:rPr>
                <w:color w:val="000000" w:themeColor="text1"/>
                <w:sz w:val="28"/>
              </w:rPr>
              <w:t>а</w:t>
            </w:r>
            <w:r w:rsidRPr="00A25EBB">
              <w:rPr>
                <w:color w:val="000000" w:themeColor="text1"/>
                <w:sz w:val="28"/>
              </w:rPr>
              <w:t>новском</w:t>
            </w:r>
          </w:p>
        </w:tc>
      </w:tr>
      <w:tr w:rsidR="006324F7" w:rsidTr="00D71CA0">
        <w:trPr>
          <w:trHeight w:val="345"/>
        </w:trPr>
        <w:tc>
          <w:tcPr>
            <w:tcW w:w="2802" w:type="dxa"/>
          </w:tcPr>
          <w:p w:rsidR="006324F7" w:rsidRDefault="006324F7" w:rsidP="006324F7">
            <w:pPr>
              <w:spacing w:line="240" w:lineRule="exact"/>
              <w:rPr>
                <w:bCs/>
                <w:color w:val="000000" w:themeColor="text1"/>
                <w:sz w:val="28"/>
              </w:rPr>
            </w:pPr>
          </w:p>
          <w:p w:rsidR="006324F7" w:rsidRPr="001B1F23" w:rsidRDefault="006324F7" w:rsidP="006324F7">
            <w:pPr>
              <w:spacing w:line="240" w:lineRule="exact"/>
              <w:rPr>
                <w:color w:val="000000" w:themeColor="text1"/>
                <w:sz w:val="28"/>
              </w:rPr>
            </w:pPr>
            <w:r w:rsidRPr="001B1F23">
              <w:rPr>
                <w:bCs/>
                <w:color w:val="000000" w:themeColor="text1"/>
                <w:sz w:val="28"/>
              </w:rPr>
              <w:t>Подкладов Николай Михайлович</w:t>
            </w:r>
          </w:p>
        </w:tc>
        <w:tc>
          <w:tcPr>
            <w:tcW w:w="7331" w:type="dxa"/>
          </w:tcPr>
          <w:p w:rsidR="006324F7" w:rsidRDefault="006324F7" w:rsidP="006324F7">
            <w:pPr>
              <w:spacing w:line="240" w:lineRule="exact"/>
              <w:jc w:val="both"/>
              <w:rPr>
                <w:color w:val="000000" w:themeColor="text1"/>
                <w:sz w:val="28"/>
              </w:rPr>
            </w:pPr>
          </w:p>
          <w:p w:rsidR="006324F7" w:rsidRPr="00A25EBB" w:rsidRDefault="006324F7" w:rsidP="006324F7">
            <w:pPr>
              <w:spacing w:line="240" w:lineRule="exact"/>
              <w:jc w:val="both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начальник отдела образования администрации Ар</w:t>
            </w:r>
            <w:r>
              <w:rPr>
                <w:color w:val="000000" w:themeColor="text1"/>
                <w:sz w:val="28"/>
              </w:rPr>
              <w:t>з</w:t>
            </w:r>
            <w:r>
              <w:rPr>
                <w:color w:val="000000" w:themeColor="text1"/>
                <w:sz w:val="28"/>
              </w:rPr>
              <w:t>гирского муниципального округа Ставропольского края</w:t>
            </w:r>
          </w:p>
        </w:tc>
      </w:tr>
      <w:tr w:rsidR="006324F7" w:rsidTr="00D71CA0">
        <w:tc>
          <w:tcPr>
            <w:tcW w:w="2802" w:type="dxa"/>
          </w:tcPr>
          <w:p w:rsidR="006324F7" w:rsidRDefault="006324F7" w:rsidP="006324F7">
            <w:pPr>
              <w:spacing w:line="240" w:lineRule="exact"/>
              <w:jc w:val="both"/>
              <w:rPr>
                <w:color w:val="000000" w:themeColor="text1"/>
                <w:sz w:val="28"/>
              </w:rPr>
            </w:pPr>
          </w:p>
          <w:p w:rsidR="006324F7" w:rsidRPr="00A25EBB" w:rsidRDefault="006324F7" w:rsidP="006324F7">
            <w:pPr>
              <w:spacing w:line="240" w:lineRule="exact"/>
              <w:jc w:val="both"/>
              <w:rPr>
                <w:color w:val="000000" w:themeColor="text1"/>
                <w:sz w:val="28"/>
              </w:rPr>
            </w:pPr>
            <w:r w:rsidRPr="00A25EBB">
              <w:rPr>
                <w:color w:val="000000" w:themeColor="text1"/>
                <w:sz w:val="28"/>
              </w:rPr>
              <w:lastRenderedPageBreak/>
              <w:t xml:space="preserve">Сидлецкий Ян </w:t>
            </w:r>
          </w:p>
          <w:p w:rsidR="006324F7" w:rsidRPr="00A25EBB" w:rsidRDefault="006324F7" w:rsidP="006324F7">
            <w:pPr>
              <w:spacing w:line="240" w:lineRule="exact"/>
              <w:jc w:val="both"/>
              <w:rPr>
                <w:color w:val="000000" w:themeColor="text1"/>
                <w:sz w:val="28"/>
              </w:rPr>
            </w:pPr>
            <w:r w:rsidRPr="00A25EBB">
              <w:rPr>
                <w:color w:val="000000" w:themeColor="text1"/>
                <w:sz w:val="28"/>
              </w:rPr>
              <w:t>Янович</w:t>
            </w:r>
          </w:p>
        </w:tc>
        <w:tc>
          <w:tcPr>
            <w:tcW w:w="7331" w:type="dxa"/>
          </w:tcPr>
          <w:p w:rsidR="006324F7" w:rsidRDefault="006324F7" w:rsidP="006324F7">
            <w:pPr>
              <w:spacing w:line="240" w:lineRule="exact"/>
              <w:jc w:val="both"/>
              <w:rPr>
                <w:color w:val="000000" w:themeColor="text1"/>
                <w:sz w:val="28"/>
              </w:rPr>
            </w:pPr>
          </w:p>
          <w:p w:rsidR="006324F7" w:rsidRDefault="006324F7" w:rsidP="006324F7">
            <w:pPr>
              <w:spacing w:line="240" w:lineRule="exact"/>
              <w:jc w:val="both"/>
            </w:pPr>
            <w:r w:rsidRPr="00A25EBB">
              <w:rPr>
                <w:color w:val="000000" w:themeColor="text1"/>
                <w:sz w:val="28"/>
              </w:rPr>
              <w:lastRenderedPageBreak/>
              <w:t>начальник территориального отдела администрации Арзгирского муниципального округа в с. Садовом</w:t>
            </w:r>
          </w:p>
        </w:tc>
      </w:tr>
      <w:tr w:rsidR="006324F7" w:rsidTr="00D71CA0">
        <w:tc>
          <w:tcPr>
            <w:tcW w:w="2802" w:type="dxa"/>
          </w:tcPr>
          <w:p w:rsidR="004E424D" w:rsidRDefault="004E424D" w:rsidP="006324F7">
            <w:pPr>
              <w:spacing w:line="240" w:lineRule="exact"/>
              <w:jc w:val="both"/>
              <w:rPr>
                <w:color w:val="000000" w:themeColor="text1"/>
                <w:sz w:val="28"/>
              </w:rPr>
            </w:pPr>
          </w:p>
          <w:p w:rsidR="006324F7" w:rsidRPr="00A25EBB" w:rsidRDefault="006324F7" w:rsidP="006324F7">
            <w:pPr>
              <w:spacing w:line="240" w:lineRule="exact"/>
              <w:jc w:val="both"/>
              <w:rPr>
                <w:color w:val="000000" w:themeColor="text1"/>
                <w:sz w:val="28"/>
              </w:rPr>
            </w:pPr>
            <w:r w:rsidRPr="00A25EBB">
              <w:rPr>
                <w:color w:val="000000" w:themeColor="text1"/>
                <w:sz w:val="28"/>
              </w:rPr>
              <w:t>Ткаченко Наталья</w:t>
            </w:r>
          </w:p>
          <w:p w:rsidR="006324F7" w:rsidRPr="00A25EBB" w:rsidRDefault="006324F7" w:rsidP="006324F7">
            <w:pPr>
              <w:spacing w:line="240" w:lineRule="exact"/>
              <w:jc w:val="both"/>
              <w:rPr>
                <w:color w:val="000000" w:themeColor="text1"/>
                <w:sz w:val="28"/>
              </w:rPr>
            </w:pPr>
            <w:r w:rsidRPr="00A25EBB">
              <w:rPr>
                <w:color w:val="000000" w:themeColor="text1"/>
                <w:sz w:val="28"/>
              </w:rPr>
              <w:t>Николаевна</w:t>
            </w:r>
          </w:p>
          <w:p w:rsidR="006324F7" w:rsidRDefault="006324F7" w:rsidP="006324F7">
            <w:pPr>
              <w:spacing w:line="240" w:lineRule="exact"/>
            </w:pPr>
          </w:p>
        </w:tc>
        <w:tc>
          <w:tcPr>
            <w:tcW w:w="7331" w:type="dxa"/>
          </w:tcPr>
          <w:p w:rsidR="004E424D" w:rsidRDefault="004E424D" w:rsidP="006324F7">
            <w:pPr>
              <w:spacing w:line="240" w:lineRule="exact"/>
              <w:jc w:val="both"/>
              <w:rPr>
                <w:color w:val="000000" w:themeColor="text1"/>
                <w:sz w:val="28"/>
              </w:rPr>
            </w:pPr>
          </w:p>
          <w:p w:rsidR="006324F7" w:rsidRPr="004E424D" w:rsidRDefault="006324F7" w:rsidP="006324F7">
            <w:pPr>
              <w:spacing w:line="240" w:lineRule="exact"/>
              <w:jc w:val="both"/>
              <w:rPr>
                <w:color w:val="000000" w:themeColor="text1"/>
                <w:sz w:val="28"/>
              </w:rPr>
            </w:pPr>
            <w:r w:rsidRPr="00A25EBB">
              <w:rPr>
                <w:color w:val="000000" w:themeColor="text1"/>
                <w:sz w:val="28"/>
              </w:rPr>
              <w:t xml:space="preserve">начальник территориального отдела администрации Арзгирского муниципального округа в </w:t>
            </w:r>
            <w:r>
              <w:rPr>
                <w:color w:val="000000" w:themeColor="text1"/>
                <w:sz w:val="28"/>
              </w:rPr>
              <w:t xml:space="preserve">                                     </w:t>
            </w:r>
            <w:r w:rsidRPr="00A25EBB">
              <w:rPr>
                <w:color w:val="000000" w:themeColor="text1"/>
                <w:sz w:val="28"/>
              </w:rPr>
              <w:t xml:space="preserve">с. Серафимовском </w:t>
            </w:r>
          </w:p>
        </w:tc>
      </w:tr>
      <w:tr w:rsidR="006324F7" w:rsidTr="00D71CA0">
        <w:tc>
          <w:tcPr>
            <w:tcW w:w="2802" w:type="dxa"/>
          </w:tcPr>
          <w:p w:rsidR="006324F7" w:rsidRDefault="006324F7" w:rsidP="006324F7">
            <w:pPr>
              <w:spacing w:line="240" w:lineRule="exact"/>
              <w:jc w:val="both"/>
              <w:rPr>
                <w:color w:val="000000" w:themeColor="text1"/>
                <w:sz w:val="28"/>
              </w:rPr>
            </w:pPr>
          </w:p>
          <w:p w:rsidR="006324F7" w:rsidRPr="00A25EBB" w:rsidRDefault="006324F7" w:rsidP="006324F7">
            <w:pPr>
              <w:spacing w:line="240" w:lineRule="exact"/>
              <w:jc w:val="both"/>
              <w:rPr>
                <w:color w:val="000000" w:themeColor="text1"/>
                <w:sz w:val="28"/>
              </w:rPr>
            </w:pPr>
            <w:r w:rsidRPr="00A25EBB">
              <w:rPr>
                <w:color w:val="000000" w:themeColor="text1"/>
                <w:sz w:val="28"/>
              </w:rPr>
              <w:t>Хомякова Мария</w:t>
            </w:r>
          </w:p>
          <w:p w:rsidR="006324F7" w:rsidRPr="00A25EBB" w:rsidRDefault="006324F7" w:rsidP="006324F7">
            <w:pPr>
              <w:spacing w:line="240" w:lineRule="exact"/>
              <w:jc w:val="both"/>
              <w:rPr>
                <w:color w:val="000000" w:themeColor="text1"/>
                <w:sz w:val="28"/>
              </w:rPr>
            </w:pPr>
            <w:r w:rsidRPr="00A25EBB">
              <w:rPr>
                <w:color w:val="000000" w:themeColor="text1"/>
                <w:sz w:val="28"/>
              </w:rPr>
              <w:t>Николаевна</w:t>
            </w:r>
          </w:p>
          <w:p w:rsidR="006324F7" w:rsidRDefault="006324F7" w:rsidP="006324F7">
            <w:pPr>
              <w:spacing w:line="240" w:lineRule="exact"/>
            </w:pPr>
          </w:p>
        </w:tc>
        <w:tc>
          <w:tcPr>
            <w:tcW w:w="7331" w:type="dxa"/>
          </w:tcPr>
          <w:p w:rsidR="006324F7" w:rsidRDefault="006324F7" w:rsidP="006324F7">
            <w:pPr>
              <w:spacing w:line="240" w:lineRule="exact"/>
              <w:jc w:val="both"/>
              <w:rPr>
                <w:color w:val="000000" w:themeColor="text1"/>
                <w:sz w:val="28"/>
              </w:rPr>
            </w:pPr>
          </w:p>
          <w:p w:rsidR="006324F7" w:rsidRDefault="006324F7" w:rsidP="006324F7">
            <w:pPr>
              <w:spacing w:line="240" w:lineRule="exact"/>
              <w:jc w:val="both"/>
            </w:pPr>
            <w:r w:rsidRPr="00A25EBB">
              <w:rPr>
                <w:color w:val="000000" w:themeColor="text1"/>
                <w:sz w:val="28"/>
              </w:rPr>
              <w:t>начальник отдела социального развития администр</w:t>
            </w:r>
            <w:r w:rsidRPr="00A25EBB">
              <w:rPr>
                <w:color w:val="000000" w:themeColor="text1"/>
                <w:sz w:val="28"/>
              </w:rPr>
              <w:t>а</w:t>
            </w:r>
            <w:r w:rsidRPr="00A25EBB">
              <w:rPr>
                <w:color w:val="000000" w:themeColor="text1"/>
                <w:sz w:val="28"/>
              </w:rPr>
              <w:t>ции Арзгирского муниципального округа</w:t>
            </w:r>
          </w:p>
        </w:tc>
      </w:tr>
    </w:tbl>
    <w:p w:rsidR="006324F7" w:rsidRDefault="006324F7" w:rsidP="006324F7"/>
    <w:p w:rsidR="006324F7" w:rsidRDefault="006324F7" w:rsidP="006324F7"/>
    <w:p w:rsidR="006324F7" w:rsidRDefault="006324F7" w:rsidP="006324F7"/>
    <w:p w:rsidR="006324F7" w:rsidRDefault="006324F7" w:rsidP="006324F7"/>
    <w:p w:rsidR="0045493B" w:rsidRDefault="0045493B"/>
    <w:sectPr w:rsidR="0045493B" w:rsidSect="006324F7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2544" w:rsidRDefault="00872544" w:rsidP="006324F7">
      <w:r>
        <w:separator/>
      </w:r>
    </w:p>
  </w:endnote>
  <w:endnote w:type="continuationSeparator" w:id="1">
    <w:p w:rsidR="00872544" w:rsidRDefault="00872544" w:rsidP="006324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2544" w:rsidRDefault="00872544" w:rsidP="006324F7">
      <w:r>
        <w:separator/>
      </w:r>
    </w:p>
  </w:footnote>
  <w:footnote w:type="continuationSeparator" w:id="1">
    <w:p w:rsidR="00872544" w:rsidRDefault="00872544" w:rsidP="006324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43222"/>
      <w:docPartObj>
        <w:docPartGallery w:val="Page Numbers (Top of Page)"/>
        <w:docPartUnique/>
      </w:docPartObj>
    </w:sdtPr>
    <w:sdtContent>
      <w:p w:rsidR="006324F7" w:rsidRDefault="004B4457">
        <w:pPr>
          <w:pStyle w:val="a4"/>
          <w:jc w:val="center"/>
        </w:pPr>
        <w:fldSimple w:instr=" PAGE   \* MERGEFORMAT ">
          <w:r w:rsidR="00FC6745">
            <w:rPr>
              <w:noProof/>
            </w:rPr>
            <w:t>2</w:t>
          </w:r>
        </w:fldSimple>
      </w:p>
    </w:sdtContent>
  </w:sdt>
  <w:p w:rsidR="006324F7" w:rsidRDefault="006324F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24F7"/>
    <w:rsid w:val="00060228"/>
    <w:rsid w:val="0045493B"/>
    <w:rsid w:val="004B4457"/>
    <w:rsid w:val="004E424D"/>
    <w:rsid w:val="006324F7"/>
    <w:rsid w:val="00633D5F"/>
    <w:rsid w:val="00712874"/>
    <w:rsid w:val="008265F6"/>
    <w:rsid w:val="00872544"/>
    <w:rsid w:val="00FC6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4F7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24F7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324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324F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324F7"/>
    <w:rPr>
      <w:rFonts w:ascii="Times New Roman" w:eastAsiaTheme="minorEastAsia" w:hAnsi="Times New Roman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324F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324F7"/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350</Words>
  <Characters>2001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555</cp:lastModifiedBy>
  <cp:revision>6</cp:revision>
  <dcterms:created xsi:type="dcterms:W3CDTF">2022-09-23T12:15:00Z</dcterms:created>
  <dcterms:modified xsi:type="dcterms:W3CDTF">2022-09-28T05:37:00Z</dcterms:modified>
</cp:coreProperties>
</file>